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6AD6CEF0" w14:textId="77777777"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4DCDC140" w14:textId="4F94A85A" w:rsidR="001F4D29" w:rsidRPr="001F4D29" w:rsidRDefault="00AB0564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14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307621">
        <w:rPr>
          <w:b/>
          <w:sz w:val="32"/>
          <w:szCs w:val="32"/>
        </w:rPr>
        <w:t>3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6BF6123A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AB0564">
        <w:rPr>
          <w:sz w:val="28"/>
          <w:szCs w:val="28"/>
        </w:rPr>
        <w:t>October 10</w:t>
      </w:r>
      <w:r w:rsidR="00041AC9">
        <w:rPr>
          <w:sz w:val="28"/>
          <w:szCs w:val="28"/>
        </w:rPr>
        <w:t xml:space="preserve">, </w:t>
      </w:r>
      <w:proofErr w:type="gramStart"/>
      <w:r w:rsidR="00041AC9">
        <w:rPr>
          <w:sz w:val="28"/>
          <w:szCs w:val="28"/>
        </w:rPr>
        <w:t>2</w:t>
      </w:r>
      <w:r>
        <w:rPr>
          <w:sz w:val="28"/>
          <w:szCs w:val="28"/>
        </w:rPr>
        <w:t>023</w:t>
      </w:r>
      <w:proofErr w:type="gramEnd"/>
      <w:r>
        <w:rPr>
          <w:sz w:val="28"/>
          <w:szCs w:val="28"/>
        </w:rPr>
        <w:t xml:space="preserve"> 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60D1881C" w14:textId="77777777" w:rsidR="00041AC9" w:rsidRDefault="00041AC9" w:rsidP="009B4616">
      <w:pPr>
        <w:spacing w:after="0" w:line="240" w:lineRule="auto"/>
        <w:rPr>
          <w:sz w:val="28"/>
          <w:szCs w:val="28"/>
        </w:rPr>
      </w:pPr>
    </w:p>
    <w:p w14:paraId="27FAB15B" w14:textId="721D91C8" w:rsidR="00041AC9" w:rsidRDefault="00041AC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AB0564">
        <w:rPr>
          <w:sz w:val="28"/>
          <w:szCs w:val="28"/>
        </w:rPr>
        <w:t xml:space="preserve">Public Hearing Bee Keeping Ordinance </w:t>
      </w:r>
    </w:p>
    <w:p w14:paraId="24022DFA" w14:textId="77777777" w:rsidR="00F56580" w:rsidRDefault="00F56580" w:rsidP="009B4616">
      <w:pPr>
        <w:spacing w:after="0" w:line="240" w:lineRule="auto"/>
        <w:rPr>
          <w:sz w:val="28"/>
          <w:szCs w:val="28"/>
        </w:rPr>
      </w:pPr>
    </w:p>
    <w:p w14:paraId="6B5CB9FE" w14:textId="77777777" w:rsidR="00F56580" w:rsidRPr="00F56580" w:rsidRDefault="00F56580" w:rsidP="00F565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F56580">
        <w:rPr>
          <w:sz w:val="28"/>
          <w:szCs w:val="28"/>
        </w:rPr>
        <w:t>Swanson Haskamp Contract and Adoption of Fee Schedule</w:t>
      </w:r>
    </w:p>
    <w:p w14:paraId="63DA7C80" w14:textId="57DE7188" w:rsidR="00F56580" w:rsidRDefault="00F56580" w:rsidP="009B4616">
      <w:pPr>
        <w:spacing w:after="0" w:line="240" w:lineRule="auto"/>
        <w:rPr>
          <w:sz w:val="28"/>
          <w:szCs w:val="28"/>
        </w:rPr>
      </w:pPr>
    </w:p>
    <w:p w14:paraId="099D4A2A" w14:textId="0AADA526" w:rsidR="009B5549" w:rsidRDefault="00F56580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B5549">
        <w:rPr>
          <w:sz w:val="28"/>
          <w:szCs w:val="28"/>
        </w:rPr>
        <w:t xml:space="preserve">.  American National Bank Conduit Bond </w:t>
      </w:r>
    </w:p>
    <w:p w14:paraId="4F372F07" w14:textId="77777777" w:rsidR="00964F71" w:rsidRDefault="00964F71" w:rsidP="009B4616">
      <w:pPr>
        <w:spacing w:after="0" w:line="240" w:lineRule="auto"/>
        <w:rPr>
          <w:sz w:val="28"/>
          <w:szCs w:val="28"/>
        </w:rPr>
      </w:pPr>
    </w:p>
    <w:p w14:paraId="03B70F39" w14:textId="5F305431" w:rsidR="00964F71" w:rsidRDefault="00F56580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64F71">
        <w:rPr>
          <w:sz w:val="28"/>
          <w:szCs w:val="28"/>
        </w:rPr>
        <w:t xml:space="preserve">.  </w:t>
      </w:r>
      <w:r w:rsidR="00AB0564">
        <w:rPr>
          <w:sz w:val="28"/>
          <w:szCs w:val="28"/>
        </w:rPr>
        <w:t xml:space="preserve">2024 Grant Application </w:t>
      </w:r>
    </w:p>
    <w:p w14:paraId="5E2B55CF" w14:textId="77777777" w:rsidR="00AB0564" w:rsidRDefault="00AB0564" w:rsidP="009B4616">
      <w:pPr>
        <w:spacing w:after="0" w:line="240" w:lineRule="auto"/>
        <w:rPr>
          <w:sz w:val="28"/>
          <w:szCs w:val="28"/>
        </w:rPr>
      </w:pPr>
    </w:p>
    <w:p w14:paraId="5951899A" w14:textId="44DB87DB" w:rsidR="00AB0564" w:rsidRDefault="00F56580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8E427D">
        <w:rPr>
          <w:sz w:val="28"/>
          <w:szCs w:val="28"/>
        </w:rPr>
        <w:t>.  Jack Nord   Sibley House</w:t>
      </w:r>
    </w:p>
    <w:p w14:paraId="2E45AC74" w14:textId="77777777" w:rsidR="00DD0500" w:rsidRDefault="00DD0500" w:rsidP="009B4616">
      <w:pPr>
        <w:spacing w:after="0" w:line="240" w:lineRule="auto"/>
        <w:rPr>
          <w:sz w:val="28"/>
          <w:szCs w:val="28"/>
        </w:rPr>
      </w:pPr>
    </w:p>
    <w:p w14:paraId="753DCD44" w14:textId="2011623A" w:rsidR="00E3393D" w:rsidRDefault="009B554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56580">
        <w:rPr>
          <w:sz w:val="28"/>
          <w:szCs w:val="28"/>
        </w:rPr>
        <w:t>1</w:t>
      </w:r>
      <w:r w:rsidR="004419AB">
        <w:rPr>
          <w:sz w:val="28"/>
          <w:szCs w:val="28"/>
        </w:rPr>
        <w:t>.</w:t>
      </w:r>
      <w:r w:rsidR="005C30DF">
        <w:rPr>
          <w:sz w:val="28"/>
          <w:szCs w:val="28"/>
        </w:rPr>
        <w:t xml:space="preserve">  </w:t>
      </w:r>
      <w:r w:rsidR="00E3393D">
        <w:rPr>
          <w:sz w:val="28"/>
          <w:szCs w:val="28"/>
        </w:rPr>
        <w:t>Public Comments</w:t>
      </w:r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4173FEE0" w:rsidR="00E3393D" w:rsidRDefault="008E427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56580">
        <w:rPr>
          <w:sz w:val="28"/>
          <w:szCs w:val="28"/>
        </w:rPr>
        <w:t>2</w:t>
      </w:r>
      <w:r w:rsidR="009B5549">
        <w:rPr>
          <w:sz w:val="28"/>
          <w:szCs w:val="28"/>
        </w:rPr>
        <w:t>.</w:t>
      </w:r>
      <w:r w:rsidR="00E3393D">
        <w:rPr>
          <w:sz w:val="28"/>
          <w:szCs w:val="28"/>
        </w:rPr>
        <w:t xml:space="preserve">  Council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736A571" w14:textId="65783327" w:rsidR="00E3393D" w:rsidRDefault="00964F71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56580">
        <w:rPr>
          <w:sz w:val="28"/>
          <w:szCs w:val="28"/>
        </w:rPr>
        <w:t>3</w:t>
      </w:r>
      <w:r w:rsidR="00E3393D">
        <w:rPr>
          <w:sz w:val="28"/>
          <w:szCs w:val="28"/>
        </w:rPr>
        <w:t>.  Staff Comments</w:t>
      </w:r>
    </w:p>
    <w:p w14:paraId="3675DB4F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31332665" w:rsidR="003D779D" w:rsidRPr="009B4616" w:rsidRDefault="00041AC9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5658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81694">
        <w:rPr>
          <w:sz w:val="28"/>
          <w:szCs w:val="28"/>
        </w:rPr>
        <w:t xml:space="preserve"> 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9D"/>
    <w:rsid w:val="00041AC9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518EE"/>
    <w:rsid w:val="00474275"/>
    <w:rsid w:val="004764DB"/>
    <w:rsid w:val="004779C5"/>
    <w:rsid w:val="004C58DA"/>
    <w:rsid w:val="004E0D17"/>
    <w:rsid w:val="005425ED"/>
    <w:rsid w:val="00583FBF"/>
    <w:rsid w:val="005C2DCA"/>
    <w:rsid w:val="005C30DF"/>
    <w:rsid w:val="006225DC"/>
    <w:rsid w:val="00624235"/>
    <w:rsid w:val="00624783"/>
    <w:rsid w:val="00675252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8E427D"/>
    <w:rsid w:val="009556D5"/>
    <w:rsid w:val="00964F71"/>
    <w:rsid w:val="00970003"/>
    <w:rsid w:val="00982937"/>
    <w:rsid w:val="00986994"/>
    <w:rsid w:val="009A0981"/>
    <w:rsid w:val="009B4616"/>
    <w:rsid w:val="009B5549"/>
    <w:rsid w:val="009C4037"/>
    <w:rsid w:val="00A02D8E"/>
    <w:rsid w:val="00A146B0"/>
    <w:rsid w:val="00A845C0"/>
    <w:rsid w:val="00AB0564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B3894"/>
    <w:rsid w:val="00EC3878"/>
    <w:rsid w:val="00EE7267"/>
    <w:rsid w:val="00F03FFD"/>
    <w:rsid w:val="00F04198"/>
    <w:rsid w:val="00F56580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Kathy Clerk</cp:lastModifiedBy>
  <cp:revision>6</cp:revision>
  <cp:lastPrinted>2023-04-11T02:00:00Z</cp:lastPrinted>
  <dcterms:created xsi:type="dcterms:W3CDTF">2023-11-04T17:27:00Z</dcterms:created>
  <dcterms:modified xsi:type="dcterms:W3CDTF">2023-11-12T00:52:00Z</dcterms:modified>
</cp:coreProperties>
</file>