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22" w:rsidRDefault="00993CD2" w:rsidP="00B83136">
      <w:pPr>
        <w:jc w:val="center"/>
      </w:pPr>
      <w:r>
        <w:t xml:space="preserve">Agenda for November </w:t>
      </w:r>
      <w:r w:rsidR="00B83136">
        <w:t>13, 2012</w:t>
      </w:r>
    </w:p>
    <w:p w:rsidR="00B83136" w:rsidRDefault="00B83136" w:rsidP="00B83136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B83136" w:rsidRDefault="00B83136" w:rsidP="00B83136">
      <w:pPr>
        <w:pStyle w:val="ListParagraph"/>
        <w:numPr>
          <w:ilvl w:val="1"/>
          <w:numId w:val="1"/>
        </w:numPr>
        <w:spacing w:after="0" w:line="240" w:lineRule="auto"/>
      </w:pPr>
      <w:r>
        <w:t>Pledge of Allegiance</w:t>
      </w:r>
    </w:p>
    <w:p w:rsidR="00B83136" w:rsidRDefault="00B83136" w:rsidP="00B83136">
      <w:pPr>
        <w:pStyle w:val="ListParagraph"/>
        <w:numPr>
          <w:ilvl w:val="1"/>
          <w:numId w:val="1"/>
        </w:numPr>
        <w:spacing w:after="0" w:line="240" w:lineRule="auto"/>
      </w:pPr>
      <w:r>
        <w:t>Approval of Minutes</w:t>
      </w:r>
    </w:p>
    <w:p w:rsidR="00B83136" w:rsidRDefault="00B83136" w:rsidP="00B83136">
      <w:pPr>
        <w:pStyle w:val="ListParagraph"/>
        <w:numPr>
          <w:ilvl w:val="1"/>
          <w:numId w:val="1"/>
        </w:numPr>
        <w:spacing w:after="0" w:line="240" w:lineRule="auto"/>
      </w:pPr>
      <w:r>
        <w:t>Additions/Corrections to Agenda</w:t>
      </w:r>
    </w:p>
    <w:p w:rsidR="00B83136" w:rsidRDefault="00B83136" w:rsidP="00B83136">
      <w:pPr>
        <w:spacing w:after="0" w:line="240" w:lineRule="auto"/>
      </w:pPr>
    </w:p>
    <w:p w:rsidR="00B83136" w:rsidRDefault="00B83136" w:rsidP="00B83136">
      <w:pPr>
        <w:pStyle w:val="ListParagraph"/>
        <w:numPr>
          <w:ilvl w:val="0"/>
          <w:numId w:val="1"/>
        </w:numPr>
        <w:spacing w:after="0" w:line="240" w:lineRule="auto"/>
      </w:pPr>
      <w:r>
        <w:t>Treasurer’s Report</w:t>
      </w:r>
    </w:p>
    <w:p w:rsidR="00B83136" w:rsidRDefault="00B83136" w:rsidP="00B83136">
      <w:pPr>
        <w:spacing w:after="0" w:line="240" w:lineRule="auto"/>
      </w:pPr>
    </w:p>
    <w:p w:rsidR="00B83136" w:rsidRDefault="00B83136" w:rsidP="00B83136">
      <w:pPr>
        <w:spacing w:after="0" w:line="240" w:lineRule="auto"/>
        <w:ind w:left="720"/>
      </w:pPr>
      <w:r>
        <w:rPr>
          <w:b/>
        </w:rPr>
        <w:t>Money Market:</w:t>
      </w:r>
      <w:r>
        <w:tab/>
      </w:r>
      <w:r>
        <w:tab/>
        <w:t>Beginning Balance</w:t>
      </w:r>
      <w:r w:rsidR="00993CD2">
        <w:tab/>
      </w:r>
      <w:r w:rsidR="00993CD2">
        <w:tab/>
      </w:r>
      <w:r w:rsidR="00993CD2">
        <w:tab/>
        <w:t>$59,895.71</w:t>
      </w:r>
    </w:p>
    <w:p w:rsidR="00B83136" w:rsidRDefault="00B83136" w:rsidP="00B83136">
      <w:pPr>
        <w:spacing w:after="0" w:line="240" w:lineRule="auto"/>
        <w:ind w:left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Interest Earned</w:t>
      </w:r>
      <w:r w:rsidR="00993CD2">
        <w:tab/>
      </w:r>
      <w:r w:rsidR="00993CD2">
        <w:tab/>
      </w:r>
      <w:r w:rsidR="00993CD2">
        <w:tab/>
      </w:r>
      <w:r w:rsidR="00993CD2">
        <w:tab/>
        <w:t>$         8.37</w:t>
      </w:r>
    </w:p>
    <w:p w:rsidR="00B83136" w:rsidRDefault="00B83136" w:rsidP="00B83136">
      <w:pPr>
        <w:spacing w:after="0" w:line="240" w:lineRule="auto"/>
        <w:ind w:left="720"/>
      </w:pPr>
      <w:r>
        <w:tab/>
      </w:r>
      <w:r>
        <w:tab/>
      </w:r>
      <w:r>
        <w:tab/>
        <w:t>Transfer to General Fund</w:t>
      </w:r>
      <w:r w:rsidR="00993CD2">
        <w:tab/>
      </w:r>
      <w:r w:rsidR="00993CD2">
        <w:tab/>
        <w:t>$15,000.00</w:t>
      </w:r>
    </w:p>
    <w:p w:rsidR="00B83136" w:rsidRDefault="00B83136" w:rsidP="00B83136">
      <w:pPr>
        <w:spacing w:after="0" w:line="240" w:lineRule="auto"/>
        <w:ind w:left="720"/>
      </w:pPr>
      <w:r>
        <w:tab/>
      </w:r>
      <w:r>
        <w:tab/>
      </w:r>
      <w:r>
        <w:tab/>
        <w:t>Ending Balance</w:t>
      </w:r>
      <w:r w:rsidR="00993CD2">
        <w:tab/>
      </w:r>
      <w:r w:rsidR="00993CD2">
        <w:tab/>
      </w:r>
      <w:r w:rsidR="00993CD2">
        <w:tab/>
      </w:r>
      <w:r w:rsidR="00993CD2">
        <w:tab/>
        <w:t>$44,904.08</w:t>
      </w:r>
    </w:p>
    <w:p w:rsidR="00B83136" w:rsidRDefault="00B83136" w:rsidP="00B83136">
      <w:pPr>
        <w:spacing w:after="0" w:line="240" w:lineRule="auto"/>
        <w:ind w:left="720"/>
      </w:pPr>
    </w:p>
    <w:p w:rsidR="00B83136" w:rsidRDefault="00B83136" w:rsidP="00B83136">
      <w:pPr>
        <w:spacing w:after="0" w:line="240" w:lineRule="auto"/>
        <w:ind w:left="720"/>
      </w:pPr>
      <w:r>
        <w:rPr>
          <w:b/>
        </w:rPr>
        <w:t>Sewer Fund:</w:t>
      </w:r>
      <w:r>
        <w:tab/>
      </w:r>
      <w:r>
        <w:tab/>
        <w:t>Beginning Balance</w:t>
      </w:r>
      <w:r>
        <w:tab/>
      </w:r>
      <w:r>
        <w:tab/>
      </w:r>
      <w:r>
        <w:tab/>
        <w:t>$40,083.37</w:t>
      </w:r>
    </w:p>
    <w:p w:rsidR="00B83136" w:rsidRDefault="00B83136" w:rsidP="00B83136">
      <w:pPr>
        <w:spacing w:after="0" w:line="240" w:lineRule="auto"/>
        <w:ind w:left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Deposit: 10/29/12</w:t>
      </w:r>
      <w:r>
        <w:tab/>
      </w:r>
      <w:r>
        <w:tab/>
      </w:r>
      <w:r>
        <w:tab/>
        <w:t>$   1,714.00</w:t>
      </w:r>
    </w:p>
    <w:p w:rsidR="00B83136" w:rsidRDefault="00B83136" w:rsidP="00B83136">
      <w:pPr>
        <w:spacing w:after="0" w:line="240" w:lineRule="auto"/>
        <w:ind w:left="720"/>
      </w:pPr>
      <w:r>
        <w:tab/>
      </w:r>
      <w:r>
        <w:tab/>
      </w:r>
      <w:r>
        <w:tab/>
        <w:t>Interest Earned</w:t>
      </w:r>
      <w:r>
        <w:tab/>
      </w:r>
      <w:r>
        <w:tab/>
      </w:r>
      <w:r>
        <w:tab/>
      </w:r>
      <w:r>
        <w:tab/>
        <w:t xml:space="preserve">$          9.11   </w:t>
      </w:r>
    </w:p>
    <w:p w:rsidR="00B83136" w:rsidRDefault="00B83136" w:rsidP="00B83136">
      <w:pPr>
        <w:spacing w:after="0" w:line="240" w:lineRule="auto"/>
        <w:ind w:left="720"/>
      </w:pPr>
      <w:r>
        <w:tab/>
      </w:r>
      <w:r>
        <w:tab/>
      </w:r>
      <w:r>
        <w:tab/>
        <w:t>Transfer to General Fund</w:t>
      </w:r>
      <w:r>
        <w:tab/>
      </w:r>
      <w:r>
        <w:tab/>
        <w:t>$   1,189.41</w:t>
      </w:r>
    </w:p>
    <w:p w:rsidR="00B83136" w:rsidRDefault="00B83136" w:rsidP="00B83136">
      <w:pPr>
        <w:spacing w:after="0" w:line="240" w:lineRule="auto"/>
        <w:ind w:left="720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</w:r>
      <w:r>
        <w:tab/>
        <w:t>$</w:t>
      </w:r>
      <w:r w:rsidR="00993CD2">
        <w:t>40,617.07</w:t>
      </w:r>
    </w:p>
    <w:p w:rsidR="00993CD2" w:rsidRDefault="00993CD2" w:rsidP="00B83136">
      <w:pPr>
        <w:spacing w:after="0" w:line="240" w:lineRule="auto"/>
        <w:ind w:left="720"/>
      </w:pPr>
    </w:p>
    <w:p w:rsidR="00993CD2" w:rsidRDefault="00993CD2" w:rsidP="00B83136">
      <w:pPr>
        <w:spacing w:after="0" w:line="240" w:lineRule="auto"/>
        <w:ind w:left="720"/>
      </w:pPr>
      <w:r>
        <w:rPr>
          <w:b/>
        </w:rPr>
        <w:t>Recycling Fund:</w:t>
      </w:r>
      <w:r>
        <w:tab/>
      </w:r>
      <w:r>
        <w:tab/>
        <w:t>Beginning Balance</w:t>
      </w:r>
      <w:r>
        <w:tab/>
      </w:r>
      <w:r>
        <w:tab/>
      </w:r>
      <w:r>
        <w:tab/>
        <w:t>$  3,266.76</w:t>
      </w:r>
    </w:p>
    <w:p w:rsidR="00993CD2" w:rsidRDefault="00993CD2" w:rsidP="00B83136">
      <w:pPr>
        <w:spacing w:after="0" w:line="240" w:lineRule="auto"/>
        <w:ind w:left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Interest Earned</w:t>
      </w:r>
      <w:r>
        <w:tab/>
      </w:r>
      <w:r>
        <w:tab/>
      </w:r>
      <w:r>
        <w:tab/>
      </w:r>
      <w:r>
        <w:tab/>
        <w:t>$          0.78</w:t>
      </w:r>
    </w:p>
    <w:p w:rsidR="00993CD2" w:rsidRDefault="00993CD2" w:rsidP="00B83136">
      <w:pPr>
        <w:spacing w:after="0" w:line="240" w:lineRule="auto"/>
        <w:ind w:left="720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</w:r>
      <w:r>
        <w:tab/>
        <w:t>$  3,267.54</w:t>
      </w:r>
    </w:p>
    <w:p w:rsidR="00993CD2" w:rsidRDefault="00993CD2" w:rsidP="00B83136">
      <w:pPr>
        <w:spacing w:after="0" w:line="240" w:lineRule="auto"/>
        <w:ind w:left="720"/>
      </w:pPr>
    </w:p>
    <w:p w:rsidR="00993CD2" w:rsidRDefault="00993CD2" w:rsidP="00B83136">
      <w:pPr>
        <w:spacing w:after="0" w:line="240" w:lineRule="auto"/>
        <w:ind w:left="720"/>
      </w:pPr>
      <w:r>
        <w:rPr>
          <w:b/>
        </w:rPr>
        <w:t>Enterprise Fund:</w:t>
      </w:r>
      <w:r>
        <w:tab/>
        <w:t>Beginning Balance 10%</w:t>
      </w:r>
      <w:r>
        <w:tab/>
      </w:r>
      <w:r>
        <w:tab/>
      </w:r>
      <w:r>
        <w:tab/>
        <w:t xml:space="preserve">$      </w:t>
      </w:r>
      <w:r w:rsidR="0021303E">
        <w:t>630.71</w:t>
      </w:r>
    </w:p>
    <w:p w:rsidR="00993CD2" w:rsidRDefault="00993CD2" w:rsidP="00B83136">
      <w:pPr>
        <w:spacing w:after="0" w:line="240" w:lineRule="auto"/>
        <w:ind w:left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Transfer from General Fund</w:t>
      </w:r>
      <w:r>
        <w:tab/>
      </w:r>
      <w:r>
        <w:tab/>
      </w:r>
      <w:r>
        <w:rPr>
          <w:b/>
        </w:rPr>
        <w:t xml:space="preserve">$   </w:t>
      </w:r>
      <w:r>
        <w:t>1,000.00</w:t>
      </w:r>
    </w:p>
    <w:p w:rsidR="00993CD2" w:rsidRDefault="00993CD2" w:rsidP="00B83136">
      <w:pPr>
        <w:spacing w:after="0" w:line="240" w:lineRule="auto"/>
        <w:ind w:left="720"/>
      </w:pPr>
      <w:r>
        <w:tab/>
      </w:r>
      <w:r>
        <w:tab/>
      </w:r>
      <w:r>
        <w:tab/>
        <w:t>Xcel Energy—park lights</w:t>
      </w:r>
      <w:r>
        <w:tab/>
      </w:r>
      <w:r>
        <w:tab/>
      </w:r>
      <w:r>
        <w:tab/>
        <w:t>$</w:t>
      </w:r>
      <w:r w:rsidR="0050782E">
        <w:t xml:space="preserve">          9.86</w:t>
      </w:r>
    </w:p>
    <w:p w:rsidR="00993CD2" w:rsidRDefault="00993CD2" w:rsidP="00B83136">
      <w:pPr>
        <w:spacing w:after="0" w:line="240" w:lineRule="auto"/>
        <w:ind w:left="720"/>
      </w:pPr>
      <w:r>
        <w:tab/>
      </w:r>
      <w:r>
        <w:tab/>
      </w:r>
      <w:r>
        <w:tab/>
        <w:t>David Olin Mowing—October</w:t>
      </w:r>
      <w:r>
        <w:tab/>
      </w:r>
      <w:r>
        <w:tab/>
        <w:t>$      750.00</w:t>
      </w:r>
    </w:p>
    <w:p w:rsidR="00993CD2" w:rsidRDefault="00993CD2" w:rsidP="00B83136">
      <w:pPr>
        <w:spacing w:after="0" w:line="240" w:lineRule="auto"/>
        <w:ind w:left="720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</w:r>
      <w:r>
        <w:tab/>
        <w:t>$</w:t>
      </w:r>
      <w:r w:rsidR="0050782E">
        <w:t xml:space="preserve">      870.85</w:t>
      </w:r>
    </w:p>
    <w:p w:rsidR="00993CD2" w:rsidRDefault="00993CD2" w:rsidP="00B83136">
      <w:pPr>
        <w:spacing w:after="0" w:line="240" w:lineRule="auto"/>
        <w:ind w:left="720"/>
      </w:pPr>
    </w:p>
    <w:p w:rsidR="00993CD2" w:rsidRDefault="00993CD2" w:rsidP="00B83136">
      <w:pPr>
        <w:spacing w:after="0" w:line="240" w:lineRule="auto"/>
        <w:ind w:left="720"/>
      </w:pPr>
      <w:r>
        <w:tab/>
      </w:r>
      <w:r>
        <w:tab/>
      </w:r>
      <w:r>
        <w:tab/>
        <w:t>Beginning Balance 2%</w:t>
      </w:r>
      <w:r>
        <w:tab/>
      </w:r>
      <w:r>
        <w:tab/>
      </w:r>
      <w:r>
        <w:tab/>
        <w:t>$  4,095.17</w:t>
      </w:r>
    </w:p>
    <w:p w:rsidR="00993CD2" w:rsidRDefault="00993CD2" w:rsidP="00B83136">
      <w:pPr>
        <w:spacing w:after="0" w:line="240" w:lineRule="auto"/>
        <w:ind w:left="720"/>
      </w:pPr>
      <w:r>
        <w:tab/>
      </w:r>
      <w:r>
        <w:tab/>
      </w:r>
      <w:r>
        <w:tab/>
        <w:t>Deposit: 10/29/12</w:t>
      </w:r>
      <w:r>
        <w:tab/>
      </w:r>
      <w:r>
        <w:tab/>
      </w:r>
      <w:r>
        <w:tab/>
        <w:t>$     234.10</w:t>
      </w:r>
    </w:p>
    <w:p w:rsidR="00993CD2" w:rsidRDefault="00993CD2" w:rsidP="00B83136">
      <w:pPr>
        <w:spacing w:after="0" w:line="240" w:lineRule="auto"/>
        <w:ind w:left="720"/>
      </w:pPr>
      <w:r>
        <w:tab/>
      </w:r>
      <w:r>
        <w:tab/>
      </w:r>
      <w:r>
        <w:tab/>
        <w:t>Clerk Salary—October</w:t>
      </w:r>
      <w:r>
        <w:tab/>
      </w:r>
      <w:r>
        <w:tab/>
      </w:r>
      <w:r>
        <w:tab/>
        <w:t>$  1,000.00</w:t>
      </w:r>
    </w:p>
    <w:p w:rsidR="00993CD2" w:rsidRDefault="00993CD2" w:rsidP="00B83136">
      <w:pPr>
        <w:spacing w:after="0" w:line="240" w:lineRule="auto"/>
        <w:ind w:left="720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</w:r>
      <w:r>
        <w:tab/>
        <w:t>$</w:t>
      </w:r>
      <w:r w:rsidR="00B1589A">
        <w:t xml:space="preserve">  3,338.27</w:t>
      </w:r>
    </w:p>
    <w:p w:rsidR="0021303E" w:rsidRDefault="0021303E" w:rsidP="00B83136">
      <w:pPr>
        <w:spacing w:after="0" w:line="240" w:lineRule="auto"/>
        <w:ind w:left="720"/>
      </w:pPr>
    </w:p>
    <w:p w:rsidR="0021303E" w:rsidRDefault="0021303E" w:rsidP="00B83136">
      <w:pPr>
        <w:spacing w:after="0" w:line="240" w:lineRule="auto"/>
        <w:ind w:left="720"/>
      </w:pPr>
      <w:r>
        <w:rPr>
          <w:b/>
        </w:rPr>
        <w:t>General Fund:</w:t>
      </w:r>
      <w:r>
        <w:tab/>
      </w:r>
      <w:r w:rsidR="0050782E">
        <w:tab/>
        <w:t>Beginning Balance</w:t>
      </w:r>
      <w:r w:rsidR="0050782E">
        <w:tab/>
      </w:r>
      <w:r w:rsidR="0050782E">
        <w:tab/>
      </w:r>
      <w:r w:rsidR="0050782E">
        <w:tab/>
        <w:t>$  7,600.85</w:t>
      </w:r>
    </w:p>
    <w:p w:rsidR="0021303E" w:rsidRDefault="0021303E" w:rsidP="00B83136">
      <w:pPr>
        <w:spacing w:after="0" w:line="240" w:lineRule="auto"/>
        <w:ind w:left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Deposit: 10/29/12</w:t>
      </w:r>
      <w:r>
        <w:tab/>
      </w:r>
      <w:r>
        <w:tab/>
      </w:r>
      <w:r>
        <w:tab/>
        <w:t>$     891.50</w:t>
      </w:r>
    </w:p>
    <w:p w:rsidR="0021303E" w:rsidRDefault="0021303E" w:rsidP="00B83136">
      <w:pPr>
        <w:spacing w:after="0" w:line="240" w:lineRule="auto"/>
        <w:ind w:left="720"/>
      </w:pPr>
      <w:r>
        <w:tab/>
      </w:r>
      <w:r>
        <w:tab/>
      </w:r>
      <w:r>
        <w:tab/>
        <w:t>Transfer from General Fund</w:t>
      </w:r>
      <w:r>
        <w:tab/>
      </w:r>
      <w:r>
        <w:tab/>
        <w:t>$15,000.00</w:t>
      </w:r>
    </w:p>
    <w:p w:rsidR="0021303E" w:rsidRDefault="0021303E" w:rsidP="00B83136">
      <w:pPr>
        <w:spacing w:after="0" w:line="240" w:lineRule="auto"/>
        <w:ind w:left="720"/>
      </w:pPr>
      <w:r>
        <w:tab/>
      </w:r>
      <w:r>
        <w:tab/>
      </w:r>
      <w:r>
        <w:tab/>
        <w:t>Transfer from Sewer Fund</w:t>
      </w:r>
      <w:r>
        <w:tab/>
      </w:r>
      <w:r>
        <w:tab/>
        <w:t>$   1,189.41</w:t>
      </w:r>
    </w:p>
    <w:p w:rsidR="0021303E" w:rsidRDefault="0021303E" w:rsidP="00B83136">
      <w:pPr>
        <w:spacing w:after="0" w:line="240" w:lineRule="auto"/>
        <w:ind w:left="720"/>
      </w:pPr>
      <w:r>
        <w:tab/>
      </w:r>
      <w:r>
        <w:tab/>
      </w:r>
      <w:r>
        <w:tab/>
        <w:t>Disbursements</w:t>
      </w:r>
      <w:r>
        <w:tab/>
      </w:r>
      <w:r>
        <w:tab/>
      </w:r>
      <w:r>
        <w:tab/>
      </w:r>
      <w:r>
        <w:tab/>
        <w:t>$</w:t>
      </w:r>
      <w:r w:rsidR="00AC56F4">
        <w:t>15,502.57</w:t>
      </w:r>
    </w:p>
    <w:p w:rsidR="0021303E" w:rsidRDefault="0021303E" w:rsidP="00B83136">
      <w:pPr>
        <w:spacing w:after="0" w:line="240" w:lineRule="auto"/>
        <w:ind w:left="720"/>
      </w:pPr>
      <w:r>
        <w:tab/>
      </w:r>
      <w:r>
        <w:tab/>
      </w:r>
      <w:r>
        <w:tab/>
        <w:t>En ding Balance</w:t>
      </w:r>
      <w:r>
        <w:tab/>
      </w:r>
      <w:r>
        <w:tab/>
      </w:r>
      <w:r>
        <w:tab/>
      </w:r>
      <w:r>
        <w:tab/>
      </w:r>
      <w:proofErr w:type="gramStart"/>
      <w:r w:rsidRPr="00AC56F4">
        <w:t>$</w:t>
      </w:r>
      <w:r w:rsidR="00AC56F4">
        <w:t xml:space="preserve">  9,179.19</w:t>
      </w:r>
      <w:proofErr w:type="gramEnd"/>
    </w:p>
    <w:p w:rsidR="0021303E" w:rsidRDefault="0021303E" w:rsidP="00B83136">
      <w:pPr>
        <w:spacing w:after="0" w:line="240" w:lineRule="auto"/>
        <w:ind w:left="720"/>
      </w:pPr>
    </w:p>
    <w:p w:rsidR="0021303E" w:rsidRDefault="0021303E" w:rsidP="00B83136">
      <w:pPr>
        <w:spacing w:after="0" w:line="240" w:lineRule="auto"/>
        <w:ind w:left="720"/>
      </w:pPr>
      <w:r>
        <w:rPr>
          <w:b/>
        </w:rPr>
        <w:t>Disbursements from General Fund:</w:t>
      </w:r>
    </w:p>
    <w:p w:rsidR="0021303E" w:rsidRDefault="0021303E" w:rsidP="00B83136">
      <w:pPr>
        <w:spacing w:after="0" w:line="240" w:lineRule="auto"/>
        <w:ind w:left="720"/>
      </w:pPr>
      <w:r>
        <w:t>Met Council—monthly wastewater charge for October</w:t>
      </w:r>
      <w:r>
        <w:tab/>
      </w:r>
      <w:r>
        <w:tab/>
        <w:t>$   1,189.41</w:t>
      </w:r>
    </w:p>
    <w:p w:rsidR="0021303E" w:rsidRDefault="0021303E" w:rsidP="00B83136">
      <w:pPr>
        <w:spacing w:after="0" w:line="240" w:lineRule="auto"/>
        <w:ind w:left="720"/>
      </w:pPr>
      <w:r>
        <w:t>Lehmann &amp; Lutter—Attorney Fees</w:t>
      </w:r>
      <w:r>
        <w:tab/>
      </w:r>
      <w:r>
        <w:tab/>
      </w:r>
      <w:r>
        <w:tab/>
      </w:r>
      <w:r>
        <w:tab/>
        <w:t>$   2,000.00</w:t>
      </w:r>
    </w:p>
    <w:p w:rsidR="0021303E" w:rsidRDefault="0021303E" w:rsidP="00B83136">
      <w:pPr>
        <w:spacing w:after="0" w:line="240" w:lineRule="auto"/>
        <w:ind w:left="720"/>
      </w:pPr>
      <w:r>
        <w:t>Kim Perron—snow removal</w:t>
      </w:r>
      <w:r>
        <w:tab/>
      </w:r>
      <w:r>
        <w:tab/>
      </w:r>
      <w:r>
        <w:tab/>
      </w:r>
      <w:r>
        <w:tab/>
      </w:r>
      <w:r>
        <w:tab/>
        <w:t>$      832.50</w:t>
      </w:r>
    </w:p>
    <w:p w:rsidR="0021303E" w:rsidRDefault="0021303E" w:rsidP="00B83136">
      <w:pPr>
        <w:spacing w:after="0" w:line="240" w:lineRule="auto"/>
        <w:ind w:left="720"/>
      </w:pPr>
      <w:r>
        <w:t>City of Mendota Heights—Police &amp; fire</w:t>
      </w:r>
      <w:r>
        <w:tab/>
      </w:r>
      <w:r>
        <w:tab/>
      </w:r>
      <w:r>
        <w:tab/>
      </w:r>
      <w:r>
        <w:tab/>
        <w:t>$   8,776.11</w:t>
      </w:r>
    </w:p>
    <w:p w:rsidR="0021303E" w:rsidRDefault="0021303E" w:rsidP="00B83136">
      <w:pPr>
        <w:spacing w:after="0" w:line="240" w:lineRule="auto"/>
        <w:ind w:left="720"/>
      </w:pPr>
      <w:r>
        <w:t>State of MN—Rent for Benson metals</w:t>
      </w:r>
      <w:r>
        <w:tab/>
      </w:r>
      <w:r>
        <w:tab/>
      </w:r>
      <w:r>
        <w:tab/>
      </w:r>
      <w:r>
        <w:tab/>
        <w:t>$      140.00</w:t>
      </w:r>
    </w:p>
    <w:p w:rsidR="0021303E" w:rsidRDefault="0021303E" w:rsidP="00B83136">
      <w:pPr>
        <w:spacing w:after="0" w:line="240" w:lineRule="auto"/>
        <w:ind w:left="720"/>
      </w:pPr>
      <w:r>
        <w:lastRenderedPageBreak/>
        <w:t>Xcel Energy—jail lights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B13CEE">
        <w:t xml:space="preserve">          9.88</w:t>
      </w:r>
    </w:p>
    <w:p w:rsidR="0021303E" w:rsidRDefault="0021303E" w:rsidP="00B83136">
      <w:pPr>
        <w:spacing w:after="0" w:line="240" w:lineRule="auto"/>
        <w:ind w:left="720"/>
      </w:pPr>
      <w:r>
        <w:t>Xcel Energy—street lights</w:t>
      </w:r>
      <w:r>
        <w:tab/>
      </w:r>
      <w:r>
        <w:tab/>
      </w:r>
      <w:r>
        <w:tab/>
      </w:r>
      <w:r>
        <w:tab/>
      </w:r>
      <w:r>
        <w:tab/>
      </w:r>
      <w:r w:rsidRPr="00AC56F4">
        <w:t>$</w:t>
      </w:r>
    </w:p>
    <w:p w:rsidR="0021303E" w:rsidRDefault="0021303E" w:rsidP="00B83136">
      <w:pPr>
        <w:spacing w:after="0" w:line="240" w:lineRule="auto"/>
        <w:ind w:left="720"/>
      </w:pPr>
      <w:r>
        <w:t>Bituminous Roadways—repair crack in upper D Street</w:t>
      </w:r>
      <w:r>
        <w:tab/>
      </w:r>
      <w:r>
        <w:tab/>
        <w:t>$      250.00</w:t>
      </w:r>
    </w:p>
    <w:p w:rsidR="0050782E" w:rsidRDefault="0050782E" w:rsidP="00B83136">
      <w:pPr>
        <w:spacing w:after="0" w:line="240" w:lineRule="auto"/>
        <w:ind w:left="720"/>
      </w:pPr>
      <w:r>
        <w:t>League of MN Cities—Membership dues</w:t>
      </w:r>
      <w:r>
        <w:tab/>
      </w:r>
      <w:r>
        <w:tab/>
      </w:r>
      <w:r>
        <w:tab/>
        <w:t>$      345.00</w:t>
      </w:r>
    </w:p>
    <w:p w:rsidR="00454C18" w:rsidRDefault="00454C18" w:rsidP="00B83136">
      <w:pPr>
        <w:spacing w:after="0" w:line="240" w:lineRule="auto"/>
        <w:ind w:left="720"/>
      </w:pPr>
      <w:proofErr w:type="gramStart"/>
      <w:r>
        <w:t>Jan Golias—General Election Judge</w:t>
      </w:r>
      <w:r w:rsidR="00AC56F4">
        <w:t xml:space="preserve"> 15 hrs.</w:t>
      </w:r>
      <w:proofErr w:type="gramEnd"/>
      <w:r>
        <w:tab/>
      </w:r>
      <w:r>
        <w:tab/>
      </w:r>
      <w:r>
        <w:tab/>
        <w:t>$      150.00</w:t>
      </w:r>
    </w:p>
    <w:p w:rsidR="00454C18" w:rsidRDefault="00454C18" w:rsidP="00B83136">
      <w:pPr>
        <w:spacing w:after="0" w:line="240" w:lineRule="auto"/>
        <w:ind w:left="720"/>
      </w:pPr>
      <w:proofErr w:type="gramStart"/>
      <w:r>
        <w:t>Melody Rasmussen—General Election Judge</w:t>
      </w:r>
      <w:r w:rsidR="00AC56F4">
        <w:t>, 15 hrs.</w:t>
      </w:r>
      <w:proofErr w:type="gramEnd"/>
      <w:r>
        <w:tab/>
      </w:r>
      <w:r>
        <w:tab/>
        <w:t>$      150.00</w:t>
      </w:r>
    </w:p>
    <w:p w:rsidR="00454C18" w:rsidRDefault="00454C18" w:rsidP="00B83136">
      <w:pPr>
        <w:spacing w:after="0" w:line="240" w:lineRule="auto"/>
        <w:ind w:left="720"/>
      </w:pPr>
      <w:proofErr w:type="gramStart"/>
      <w:r>
        <w:t>Donna Wanshura—General Election Judge</w:t>
      </w:r>
      <w:r w:rsidR="00AC56F4">
        <w:t>, 15 hrs.</w:t>
      </w:r>
      <w:proofErr w:type="gramEnd"/>
      <w:r>
        <w:tab/>
      </w:r>
      <w:r>
        <w:tab/>
        <w:t>$      150.00</w:t>
      </w:r>
    </w:p>
    <w:p w:rsidR="00AC56F4" w:rsidRDefault="00AC56F4" w:rsidP="00B83136">
      <w:pPr>
        <w:spacing w:after="0" w:line="240" w:lineRule="auto"/>
        <w:ind w:left="720"/>
      </w:pPr>
      <w:proofErr w:type="gramStart"/>
      <w:r>
        <w:t xml:space="preserve">Jennifer </w:t>
      </w:r>
      <w:proofErr w:type="spellStart"/>
      <w:r>
        <w:t>Bruestle</w:t>
      </w:r>
      <w:proofErr w:type="spellEnd"/>
      <w:r>
        <w:t>—General Election Judge, 15 hrs.</w:t>
      </w:r>
      <w:proofErr w:type="gramEnd"/>
      <w:r>
        <w:tab/>
      </w:r>
      <w:r>
        <w:tab/>
        <w:t>$      150.00</w:t>
      </w:r>
    </w:p>
    <w:p w:rsidR="00454C18" w:rsidRDefault="00454C18" w:rsidP="00B83136">
      <w:pPr>
        <w:spacing w:after="0" w:line="240" w:lineRule="auto"/>
        <w:ind w:left="720"/>
      </w:pPr>
      <w:proofErr w:type="spellStart"/>
      <w:r>
        <w:t>Lucky’s</w:t>
      </w:r>
      <w:proofErr w:type="spellEnd"/>
      <w:r>
        <w:t xml:space="preserve"> 13 Pub—lunch/dinner for election judges</w:t>
      </w:r>
      <w:r>
        <w:tab/>
      </w:r>
      <w:r>
        <w:tab/>
      </w:r>
      <w:r w:rsidRPr="00AC56F4">
        <w:t>$</w:t>
      </w:r>
      <w:r w:rsidR="00AC56F4">
        <w:t xml:space="preserve">      117.93</w:t>
      </w:r>
    </w:p>
    <w:p w:rsidR="0021303E" w:rsidRDefault="0021303E" w:rsidP="00B83136">
      <w:pPr>
        <w:spacing w:after="0" w:line="240" w:lineRule="auto"/>
        <w:ind w:left="720"/>
      </w:pPr>
      <w:r>
        <w:t>PERA for October</w:t>
      </w:r>
      <w:r>
        <w:tab/>
      </w:r>
      <w:r>
        <w:tab/>
      </w:r>
      <w:r>
        <w:tab/>
      </w:r>
      <w:r>
        <w:tab/>
      </w:r>
      <w:r>
        <w:tab/>
      </w:r>
      <w:r>
        <w:tab/>
        <w:t>$      135.00</w:t>
      </w:r>
    </w:p>
    <w:p w:rsidR="0021303E" w:rsidRDefault="0021303E" w:rsidP="00B83136">
      <w:pPr>
        <w:spacing w:after="0" w:line="240" w:lineRule="auto"/>
        <w:ind w:left="720"/>
      </w:pPr>
      <w:r>
        <w:t>Jennifer Bruestle—phone service</w:t>
      </w:r>
      <w:r w:rsidR="00AC56F4">
        <w:t>, copies, mileage</w:t>
      </w:r>
      <w:r>
        <w:tab/>
      </w:r>
      <w:r>
        <w:tab/>
        <w:t>$</w:t>
      </w:r>
      <w:r w:rsidR="00AC56F4">
        <w:t xml:space="preserve">      106</w:t>
      </w:r>
      <w:r w:rsidR="00B13CEE">
        <w:t>.74</w:t>
      </w:r>
    </w:p>
    <w:p w:rsidR="0021303E" w:rsidRDefault="0021303E" w:rsidP="00B83136">
      <w:pPr>
        <w:spacing w:after="0" w:line="240" w:lineRule="auto"/>
        <w:ind w:left="720"/>
      </w:pPr>
    </w:p>
    <w:p w:rsidR="0021303E" w:rsidRDefault="0021303E" w:rsidP="00B83136">
      <w:pPr>
        <w:spacing w:after="0" w:line="240" w:lineRule="auto"/>
        <w:ind w:left="720"/>
        <w:rPr>
          <w:b/>
        </w:rPr>
      </w:pPr>
      <w:r>
        <w:rPr>
          <w:b/>
        </w:rPr>
        <w:t>Total Disbursements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AC56F4">
        <w:rPr>
          <w:b/>
        </w:rPr>
        <w:t>14,502.57</w:t>
      </w:r>
    </w:p>
    <w:p w:rsidR="0021303E" w:rsidRDefault="0021303E" w:rsidP="00B83136">
      <w:pPr>
        <w:spacing w:after="0" w:line="240" w:lineRule="auto"/>
        <w:ind w:left="720"/>
        <w:rPr>
          <w:b/>
        </w:rPr>
      </w:pPr>
    </w:p>
    <w:p w:rsidR="0021303E" w:rsidRDefault="0021303E" w:rsidP="00B83136">
      <w:pPr>
        <w:spacing w:after="0" w:line="240" w:lineRule="auto"/>
        <w:ind w:left="720"/>
        <w:rPr>
          <w:b/>
        </w:rPr>
      </w:pPr>
      <w:r>
        <w:rPr>
          <w:b/>
        </w:rPr>
        <w:t>Approve payment of the above disbursements and transfers.</w:t>
      </w:r>
    </w:p>
    <w:p w:rsidR="0021303E" w:rsidRDefault="0021303E" w:rsidP="0021303E">
      <w:pPr>
        <w:spacing w:after="0" w:line="240" w:lineRule="auto"/>
        <w:rPr>
          <w:b/>
        </w:rPr>
      </w:pPr>
    </w:p>
    <w:p w:rsidR="0021303E" w:rsidRPr="0021303E" w:rsidRDefault="00B13CEE" w:rsidP="0021303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ISD 197 Superintendent</w:t>
      </w:r>
      <w:r w:rsidR="0021303E">
        <w:rPr>
          <w:b/>
        </w:rPr>
        <w:t>, Nancy Allen-Mastro</w:t>
      </w:r>
      <w:r>
        <w:rPr>
          <w:b/>
        </w:rPr>
        <w:t>, to provide introduction to Mendota City Council.</w:t>
      </w:r>
    </w:p>
    <w:p w:rsidR="0021303E" w:rsidRDefault="0021303E" w:rsidP="00B83136">
      <w:pPr>
        <w:spacing w:after="0" w:line="240" w:lineRule="auto"/>
        <w:ind w:left="720"/>
        <w:rPr>
          <w:b/>
        </w:rPr>
      </w:pPr>
    </w:p>
    <w:p w:rsidR="0021303E" w:rsidRDefault="0021303E" w:rsidP="0021303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Discuss Ordinance 803.01 as it relates to temporary car port structure to be placed at 1316 3</w:t>
      </w:r>
      <w:r w:rsidRPr="0021303E">
        <w:rPr>
          <w:b/>
          <w:vertAlign w:val="superscript"/>
        </w:rPr>
        <w:t>rd</w:t>
      </w:r>
      <w:r>
        <w:rPr>
          <w:b/>
        </w:rPr>
        <w:t xml:space="preserve"> Street.</w:t>
      </w:r>
    </w:p>
    <w:p w:rsidR="0021303E" w:rsidRDefault="0021303E" w:rsidP="0021303E">
      <w:pPr>
        <w:spacing w:after="0" w:line="240" w:lineRule="auto"/>
        <w:rPr>
          <w:b/>
        </w:rPr>
      </w:pPr>
    </w:p>
    <w:p w:rsidR="00454C18" w:rsidRPr="00AC56F4" w:rsidRDefault="00B13CEE" w:rsidP="00AC56F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54C18">
        <w:rPr>
          <w:b/>
        </w:rPr>
        <w:t>Lisa Henning, with Community Development Agency, to provide update for shed to be placed in Veteran’s Park.</w:t>
      </w:r>
    </w:p>
    <w:p w:rsidR="00454C18" w:rsidRPr="00454C18" w:rsidRDefault="00454C18" w:rsidP="00454C18">
      <w:pPr>
        <w:spacing w:after="0" w:line="240" w:lineRule="auto"/>
        <w:rPr>
          <w:b/>
        </w:rPr>
      </w:pPr>
    </w:p>
    <w:p w:rsidR="00AC56F4" w:rsidRPr="00AC56F4" w:rsidRDefault="00B13CEE" w:rsidP="00AC56F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Discuss sample policies for receiving complaints.</w:t>
      </w:r>
    </w:p>
    <w:p w:rsidR="00B13CEE" w:rsidRDefault="00B13CEE" w:rsidP="00B13CEE">
      <w:pPr>
        <w:spacing w:after="0" w:line="240" w:lineRule="auto"/>
        <w:rPr>
          <w:b/>
        </w:rPr>
      </w:pPr>
    </w:p>
    <w:p w:rsidR="00B13CEE" w:rsidRDefault="00AC56F4" w:rsidP="00B13CE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Approve </w:t>
      </w:r>
      <w:r w:rsidR="00B13CEE">
        <w:rPr>
          <w:b/>
        </w:rPr>
        <w:t>Resolution 12-06, resolution to approve the City of Mendota’s landfill abatement funding application to Dakota County.</w:t>
      </w:r>
    </w:p>
    <w:p w:rsidR="00AC56F4" w:rsidRPr="00AC56F4" w:rsidRDefault="00AC56F4" w:rsidP="00AC56F4">
      <w:pPr>
        <w:pStyle w:val="ListParagraph"/>
        <w:rPr>
          <w:b/>
        </w:rPr>
      </w:pPr>
    </w:p>
    <w:p w:rsidR="00AC56F4" w:rsidRDefault="00AC56F4" w:rsidP="00B13CE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Approve Resolution 12-07, determination of election results for City of Mendota, Mayor and Council Members for the November 6, 2012 General Election.</w:t>
      </w:r>
    </w:p>
    <w:p w:rsidR="00B13CEE" w:rsidRPr="00B13CEE" w:rsidRDefault="00B13CEE" w:rsidP="00B13CEE">
      <w:pPr>
        <w:pStyle w:val="ListParagraph"/>
        <w:rPr>
          <w:b/>
        </w:rPr>
      </w:pPr>
    </w:p>
    <w:p w:rsidR="00B13CEE" w:rsidRDefault="00B13CEE" w:rsidP="00B13CE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Discuss possible park expenditures to be considered for 2013 Community Development Block Grant Application</w:t>
      </w:r>
      <w:r w:rsidR="00AC56F4">
        <w:rPr>
          <w:b/>
        </w:rPr>
        <w:t xml:space="preserve"> due December 15, 2012</w:t>
      </w:r>
      <w:r>
        <w:rPr>
          <w:b/>
        </w:rPr>
        <w:t>.</w:t>
      </w:r>
    </w:p>
    <w:p w:rsidR="00B13CEE" w:rsidRPr="00B13CEE" w:rsidRDefault="00B13CEE" w:rsidP="00B13CEE">
      <w:pPr>
        <w:pStyle w:val="ListParagraph"/>
        <w:rPr>
          <w:b/>
        </w:rPr>
      </w:pPr>
    </w:p>
    <w:p w:rsidR="00B13CEE" w:rsidRDefault="00B13CEE" w:rsidP="00B13CE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Public Comment</w:t>
      </w:r>
    </w:p>
    <w:p w:rsidR="00B13CEE" w:rsidRPr="00B13CEE" w:rsidRDefault="00B13CEE" w:rsidP="00B13CEE">
      <w:pPr>
        <w:pStyle w:val="ListParagraph"/>
        <w:rPr>
          <w:b/>
        </w:rPr>
      </w:pPr>
    </w:p>
    <w:p w:rsidR="00B13CEE" w:rsidRDefault="00B13CEE" w:rsidP="00B13CE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Council Comment</w:t>
      </w:r>
    </w:p>
    <w:p w:rsidR="00B13CEE" w:rsidRPr="00B13CEE" w:rsidRDefault="00B13CEE" w:rsidP="00B13CEE">
      <w:pPr>
        <w:pStyle w:val="ListParagraph"/>
        <w:rPr>
          <w:b/>
        </w:rPr>
      </w:pPr>
    </w:p>
    <w:p w:rsidR="00B13CEE" w:rsidRDefault="00B13CEE" w:rsidP="00B13CE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Staff Comment</w:t>
      </w:r>
    </w:p>
    <w:p w:rsidR="00B13CEE" w:rsidRPr="00B13CEE" w:rsidRDefault="00B13CEE" w:rsidP="00B13CEE">
      <w:pPr>
        <w:pStyle w:val="ListParagraph"/>
        <w:rPr>
          <w:b/>
        </w:rPr>
      </w:pPr>
    </w:p>
    <w:p w:rsidR="00B13CEE" w:rsidRPr="00B13CEE" w:rsidRDefault="00B13CEE" w:rsidP="00B13CE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Adjournment</w:t>
      </w:r>
    </w:p>
    <w:p w:rsidR="0021303E" w:rsidRPr="0021303E" w:rsidRDefault="0021303E" w:rsidP="00B83136">
      <w:pPr>
        <w:spacing w:after="0" w:line="240" w:lineRule="auto"/>
        <w:ind w:left="720"/>
      </w:pPr>
    </w:p>
    <w:p w:rsidR="00993CD2" w:rsidRDefault="00993CD2" w:rsidP="00B83136">
      <w:pPr>
        <w:spacing w:after="0" w:line="240" w:lineRule="auto"/>
        <w:ind w:left="720"/>
      </w:pPr>
    </w:p>
    <w:p w:rsidR="00993CD2" w:rsidRDefault="00993CD2" w:rsidP="00B83136">
      <w:pPr>
        <w:spacing w:after="0" w:line="240" w:lineRule="auto"/>
        <w:ind w:left="720"/>
      </w:pPr>
    </w:p>
    <w:p w:rsidR="00B83136" w:rsidRPr="00B83136" w:rsidRDefault="00B83136" w:rsidP="00AC56F4">
      <w:pPr>
        <w:spacing w:after="0" w:line="240" w:lineRule="auto"/>
      </w:pPr>
    </w:p>
    <w:sectPr w:rsidR="00B83136" w:rsidRPr="00B83136" w:rsidSect="007E0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3DD2"/>
    <w:multiLevelType w:val="hybridMultilevel"/>
    <w:tmpl w:val="D5B66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83136"/>
    <w:rsid w:val="00003A5F"/>
    <w:rsid w:val="0021303E"/>
    <w:rsid w:val="00454C18"/>
    <w:rsid w:val="0050782E"/>
    <w:rsid w:val="007E0922"/>
    <w:rsid w:val="00927A18"/>
    <w:rsid w:val="00993CD2"/>
    <w:rsid w:val="00AC53C6"/>
    <w:rsid w:val="00AC56F4"/>
    <w:rsid w:val="00B13CEE"/>
    <w:rsid w:val="00B1589A"/>
    <w:rsid w:val="00B83136"/>
    <w:rsid w:val="00FE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dcterms:created xsi:type="dcterms:W3CDTF">2012-11-08T16:32:00Z</dcterms:created>
  <dcterms:modified xsi:type="dcterms:W3CDTF">2012-11-08T16:32:00Z</dcterms:modified>
</cp:coreProperties>
</file>