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F53832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12</w:t>
      </w:r>
      <w:r w:rsidR="00DD3233">
        <w:rPr>
          <w:b/>
          <w:sz w:val="36"/>
          <w:szCs w:val="36"/>
        </w:rPr>
        <w:t>,</w:t>
      </w:r>
      <w:r w:rsidR="002C5550">
        <w:rPr>
          <w:b/>
          <w:sz w:val="36"/>
          <w:szCs w:val="36"/>
        </w:rPr>
        <w:t xml:space="preserve">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F53832">
        <w:rPr>
          <w:sz w:val="32"/>
          <w:szCs w:val="32"/>
        </w:rPr>
        <w:t>.  Approval of August 8</w:t>
      </w:r>
      <w:r w:rsidR="00DD3233">
        <w:rPr>
          <w:sz w:val="32"/>
          <w:szCs w:val="32"/>
        </w:rPr>
        <w:t>,</w:t>
      </w:r>
      <w:r>
        <w:rPr>
          <w:sz w:val="32"/>
          <w:szCs w:val="32"/>
        </w:rPr>
        <w:t xml:space="preserve">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973ADC" w:rsidRDefault="00973ADC" w:rsidP="00CD35FF">
      <w:pPr>
        <w:pStyle w:val="NoSpacing"/>
        <w:rPr>
          <w:sz w:val="32"/>
          <w:szCs w:val="32"/>
        </w:rPr>
      </w:pPr>
    </w:p>
    <w:p w:rsidR="00DD3233" w:rsidRDefault="002830D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8D527C">
        <w:rPr>
          <w:sz w:val="32"/>
          <w:szCs w:val="32"/>
        </w:rPr>
        <w:t>.   Building Official Report</w:t>
      </w:r>
      <w:r w:rsidR="00CD35FF">
        <w:rPr>
          <w:sz w:val="32"/>
          <w:szCs w:val="32"/>
        </w:rPr>
        <w:t xml:space="preserve"> -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</w:t>
      </w:r>
    </w:p>
    <w:p w:rsidR="00F53832" w:rsidRDefault="00F53832" w:rsidP="00CD35FF">
      <w:pPr>
        <w:pStyle w:val="NoSpacing"/>
        <w:rPr>
          <w:sz w:val="32"/>
          <w:szCs w:val="32"/>
        </w:rPr>
      </w:pPr>
    </w:p>
    <w:p w:rsidR="00F53832" w:rsidRDefault="00F53832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Preliminary budget for 2018</w:t>
      </w:r>
    </w:p>
    <w:p w:rsidR="00DD3233" w:rsidRDefault="00DD3233" w:rsidP="00CD35FF">
      <w:pPr>
        <w:pStyle w:val="NoSpacing"/>
        <w:rPr>
          <w:sz w:val="32"/>
          <w:szCs w:val="32"/>
        </w:rPr>
      </w:pPr>
    </w:p>
    <w:p w:rsidR="00CD35FF" w:rsidRDefault="00F53832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F53832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F53832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F53832">
        <w:rPr>
          <w:sz w:val="32"/>
          <w:szCs w:val="32"/>
        </w:rPr>
        <w:t>1</w:t>
      </w:r>
      <w:bookmarkStart w:id="0" w:name="_GoBack"/>
      <w:bookmarkEnd w:id="0"/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830D8"/>
    <w:rsid w:val="002C5550"/>
    <w:rsid w:val="00370B1E"/>
    <w:rsid w:val="00405AE8"/>
    <w:rsid w:val="005A4331"/>
    <w:rsid w:val="00776DC7"/>
    <w:rsid w:val="008126FE"/>
    <w:rsid w:val="008D527C"/>
    <w:rsid w:val="00973ADC"/>
    <w:rsid w:val="00A64DDE"/>
    <w:rsid w:val="00C741F7"/>
    <w:rsid w:val="00CC7688"/>
    <w:rsid w:val="00CD35FF"/>
    <w:rsid w:val="00DD3233"/>
    <w:rsid w:val="00E22294"/>
    <w:rsid w:val="00EA1E94"/>
    <w:rsid w:val="00F53832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2017-06-08T02:21:00Z</cp:lastPrinted>
  <dcterms:created xsi:type="dcterms:W3CDTF">2017-09-11T02:14:00Z</dcterms:created>
  <dcterms:modified xsi:type="dcterms:W3CDTF">2017-09-11T02:14:00Z</dcterms:modified>
</cp:coreProperties>
</file>